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269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96"/>
        <w:gridCol w:w="1559"/>
        <w:gridCol w:w="1559"/>
        <w:gridCol w:w="1134"/>
        <w:gridCol w:w="3544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26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方正小标宋简体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Times New Roman" w:eastAsia="方正小标宋简体" w:cs="Times New Roman"/>
                <w:kern w:val="0"/>
                <w:sz w:val="44"/>
                <w:szCs w:val="44"/>
              </w:rPr>
              <w:t>石嘴</w:t>
            </w:r>
            <w:bookmarkStart w:id="0" w:name="_GoBack"/>
            <w:bookmarkEnd w:id="0"/>
            <w:r>
              <w:rPr>
                <w:rFonts w:hint="eastAsia" w:ascii="方正小标宋简体" w:hAnsi="Times New Roman" w:eastAsia="方正小标宋简体" w:cs="Times New Roman"/>
                <w:kern w:val="0"/>
                <w:sz w:val="44"/>
                <w:szCs w:val="44"/>
              </w:rPr>
              <w:t>山市科技馆团体参观预约登记表</w:t>
            </w:r>
          </w:p>
          <w:p>
            <w:pPr>
              <w:jc w:val="left"/>
              <w:rPr>
                <w:rFonts w:hint="default" w:ascii="方正小标宋简体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单位名称(盖章）：</w:t>
            </w:r>
            <w:r>
              <w:rPr>
                <w:rFonts w:hint="eastAsia" w:ascii="方正小标宋简体" w:hAnsi="Times New Roman" w:eastAsia="方正小标宋简体" w:cs="Times New Roman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联系人：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联系电话：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当前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体温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是否近14天从中高风险地区/境外来宁人员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28"/>
              </w:rPr>
              <w:t>近14天是否接触过确诊或疑似病例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96" w:type="dxa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544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96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96" w:type="dxa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9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9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9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9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96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spacing w:line="500" w:lineRule="exac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备注：请提前三天预约，入馆参观佩戴好口罩。</w:t>
      </w:r>
    </w:p>
    <w:p>
      <w:pPr>
        <w:rPr>
          <w:rFonts w:hint="eastAsia"/>
          <w:lang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6D"/>
    <w:rsid w:val="00AA418C"/>
    <w:rsid w:val="00AE756D"/>
    <w:rsid w:val="00B60A76"/>
    <w:rsid w:val="02981845"/>
    <w:rsid w:val="4C510251"/>
    <w:rsid w:val="563025BC"/>
    <w:rsid w:val="73F23AFF"/>
    <w:rsid w:val="77F2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2020-09-23T01:41:00Z</dcterms:created>
  <dc:creator>微软用户</dc:creator>
  <cp:lastModifiedBy>Administrator</cp:lastModifiedBy>
  <dcterms:modified xsi:type="dcterms:W3CDTF">2021-05-21T02:23:25Z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367019BA2C6741D880F3F23157D182D9</vt:lpwstr>
  </property>
</Properties>
</file>